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04" w:rsidRPr="004802A5" w:rsidRDefault="003A2504" w:rsidP="004802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2A5">
        <w:rPr>
          <w:rFonts w:ascii="Times New Roman" w:hAnsi="Times New Roman"/>
          <w:b/>
          <w:sz w:val="28"/>
          <w:szCs w:val="28"/>
        </w:rPr>
        <w:t xml:space="preserve">О правах потребителей услуг такси и </w:t>
      </w:r>
      <w:proofErr w:type="spellStart"/>
      <w:r w:rsidRPr="004802A5">
        <w:rPr>
          <w:rFonts w:ascii="Times New Roman" w:hAnsi="Times New Roman"/>
          <w:b/>
          <w:sz w:val="28"/>
          <w:szCs w:val="28"/>
        </w:rPr>
        <w:t>каршеринга</w:t>
      </w:r>
      <w:proofErr w:type="spellEnd"/>
      <w:r w:rsidR="00886B25" w:rsidRPr="004802A5">
        <w:rPr>
          <w:rFonts w:ascii="Times New Roman" w:hAnsi="Times New Roman"/>
          <w:b/>
          <w:sz w:val="28"/>
          <w:szCs w:val="28"/>
        </w:rPr>
        <w:t xml:space="preserve"> в вопросах и ответах</w:t>
      </w:r>
    </w:p>
    <w:p w:rsidR="003A2504" w:rsidRPr="004802A5" w:rsidRDefault="00886B25" w:rsidP="006F1D1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802A5">
        <w:rPr>
          <w:rFonts w:ascii="Times New Roman" w:hAnsi="Times New Roman"/>
          <w:b/>
          <w:sz w:val="28"/>
          <w:szCs w:val="28"/>
        </w:rPr>
        <w:t xml:space="preserve">Чем отличаются услуги такси и </w:t>
      </w:r>
      <w:proofErr w:type="spellStart"/>
      <w:r w:rsidRPr="004802A5">
        <w:rPr>
          <w:rFonts w:ascii="Times New Roman" w:hAnsi="Times New Roman"/>
          <w:b/>
          <w:sz w:val="28"/>
          <w:szCs w:val="28"/>
        </w:rPr>
        <w:t>каршеринга</w:t>
      </w:r>
      <w:proofErr w:type="spellEnd"/>
      <w:r w:rsidRPr="004802A5">
        <w:rPr>
          <w:rFonts w:ascii="Times New Roman" w:hAnsi="Times New Roman"/>
          <w:b/>
          <w:sz w:val="28"/>
          <w:szCs w:val="28"/>
        </w:rPr>
        <w:t>?</w:t>
      </w:r>
    </w:p>
    <w:p w:rsidR="00886B25" w:rsidRPr="004802A5" w:rsidRDefault="00886B2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Легковое такси - транспортное средство категории "М1"(транспортное средство, которое используется для перевозки пассажиров и имеет помимо места водителя не более 8 мест для сидения), используемое для перевозок пассажиров и багажа с оплатой проезда машины по счётчику</w:t>
      </w:r>
      <w:r w:rsidR="004802A5">
        <w:rPr>
          <w:rFonts w:ascii="Times New Roman" w:hAnsi="Times New Roman"/>
          <w:sz w:val="28"/>
          <w:szCs w:val="28"/>
        </w:rPr>
        <w:t xml:space="preserve"> </w:t>
      </w:r>
      <w:r w:rsidRPr="004802A5">
        <w:rPr>
          <w:rFonts w:ascii="Times New Roman" w:hAnsi="Times New Roman"/>
          <w:sz w:val="28"/>
          <w:szCs w:val="28"/>
        </w:rPr>
        <w:t>— таксометру.</w:t>
      </w:r>
    </w:p>
    <w:p w:rsidR="003A2504" w:rsidRP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2A5">
        <w:rPr>
          <w:rFonts w:ascii="Times New Roman" w:hAnsi="Times New Roman"/>
          <w:sz w:val="28"/>
          <w:szCs w:val="28"/>
        </w:rPr>
        <w:t>Каршеринг</w:t>
      </w:r>
      <w:proofErr w:type="spellEnd"/>
      <w:r w:rsidRPr="004802A5">
        <w:rPr>
          <w:rFonts w:ascii="Times New Roman" w:hAnsi="Times New Roman"/>
          <w:sz w:val="28"/>
          <w:szCs w:val="28"/>
        </w:rPr>
        <w:t>– вид краткосрочного пользования автомобилем, при котором одна из сторон не является его собственником. Это вариант аренды автомобиля у профильных компаний – юридических лиц или индивидуальных предпринимателей чаще всего используется для внутригородских и/или коротких поездок.</w:t>
      </w:r>
    </w:p>
    <w:p w:rsidR="00886B25" w:rsidRPr="004802A5" w:rsidRDefault="00886B25" w:rsidP="006F1D1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802A5">
        <w:rPr>
          <w:rFonts w:ascii="Times New Roman" w:hAnsi="Times New Roman"/>
          <w:b/>
          <w:sz w:val="28"/>
          <w:szCs w:val="28"/>
        </w:rPr>
        <w:t xml:space="preserve">Какую информацию арендодатель обязан довести до сведения потребителя о себе и предоставляемых услугах </w:t>
      </w:r>
      <w:proofErr w:type="spellStart"/>
      <w:r w:rsidRPr="004802A5">
        <w:rPr>
          <w:rFonts w:ascii="Times New Roman" w:hAnsi="Times New Roman"/>
          <w:b/>
          <w:sz w:val="28"/>
          <w:szCs w:val="28"/>
        </w:rPr>
        <w:t>каршеринга</w:t>
      </w:r>
      <w:proofErr w:type="spellEnd"/>
      <w:r w:rsidRPr="004802A5">
        <w:rPr>
          <w:rFonts w:ascii="Times New Roman" w:hAnsi="Times New Roman"/>
          <w:b/>
          <w:sz w:val="28"/>
          <w:szCs w:val="28"/>
        </w:rPr>
        <w:t>?</w:t>
      </w:r>
    </w:p>
    <w:p w:rsid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 xml:space="preserve">Арендодатель обязан довести до сведения потребителя </w:t>
      </w:r>
      <w:r w:rsidR="004D4E1E" w:rsidRPr="004802A5">
        <w:rPr>
          <w:rFonts w:ascii="Times New Roman" w:hAnsi="Times New Roman"/>
          <w:sz w:val="28"/>
          <w:szCs w:val="28"/>
        </w:rPr>
        <w:t>следующую и</w:t>
      </w:r>
      <w:r w:rsidRPr="004802A5">
        <w:rPr>
          <w:rFonts w:ascii="Times New Roman" w:hAnsi="Times New Roman"/>
          <w:sz w:val="28"/>
          <w:szCs w:val="28"/>
        </w:rPr>
        <w:t>нформацию</w:t>
      </w:r>
      <w:r w:rsidR="004D4E1E" w:rsidRPr="004802A5">
        <w:rPr>
          <w:rFonts w:ascii="Times New Roman" w:hAnsi="Times New Roman"/>
          <w:sz w:val="28"/>
          <w:szCs w:val="28"/>
        </w:rPr>
        <w:t>:</w:t>
      </w:r>
    </w:p>
    <w:p w:rsidR="004D4E1E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наименование организации или индивидуального предпринимателя, адрес и режим работы; для ИП: ФИО, адрес места осуществления деятельности, режим работы, сведения о государственной регистрации;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вид аренды (почасовая, посуточная, длительная)</w:t>
      </w:r>
      <w:r>
        <w:rPr>
          <w:rFonts w:ascii="Times New Roman" w:hAnsi="Times New Roman"/>
          <w:sz w:val="28"/>
          <w:szCs w:val="28"/>
        </w:rPr>
        <w:t>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2504" w:rsidRPr="004802A5">
        <w:rPr>
          <w:rFonts w:ascii="Times New Roman" w:hAnsi="Times New Roman"/>
          <w:sz w:val="28"/>
          <w:szCs w:val="28"/>
        </w:rPr>
        <w:t>транспортные средства, предоставляемые в аренду (марка, модель, год выпуска, вид управления – ручное управление, автоматическая трансмиссия, пробег автомобиля, имеющиеся и ранее устраненные недостатки);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>цена;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сроки аренды;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документы, подтверждающие право исполнителя на предоставление транспортных средств в аренду, сведения о прохождении технического осмотра, технического обслуживания;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правила и условия эффективного и безопасного использования машины</w:t>
      </w:r>
      <w:r>
        <w:rPr>
          <w:rFonts w:ascii="Times New Roman" w:hAnsi="Times New Roman"/>
          <w:sz w:val="28"/>
          <w:szCs w:val="28"/>
        </w:rPr>
        <w:t>;</w:t>
      </w:r>
    </w:p>
    <w:p w:rsidR="003A2504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2504" w:rsidRPr="004802A5">
        <w:rPr>
          <w:rFonts w:ascii="Times New Roman" w:hAnsi="Times New Roman"/>
          <w:sz w:val="28"/>
          <w:szCs w:val="28"/>
        </w:rPr>
        <w:t xml:space="preserve"> дополнительные услуги и их стоимость </w:t>
      </w:r>
      <w:r w:rsidR="004D4E1E" w:rsidRPr="004802A5">
        <w:rPr>
          <w:rFonts w:ascii="Times New Roman" w:hAnsi="Times New Roman"/>
          <w:sz w:val="28"/>
          <w:szCs w:val="28"/>
        </w:rPr>
        <w:t>(</w:t>
      </w:r>
      <w:r w:rsidR="003A2504" w:rsidRPr="004802A5">
        <w:rPr>
          <w:rFonts w:ascii="Times New Roman" w:hAnsi="Times New Roman"/>
          <w:sz w:val="28"/>
          <w:szCs w:val="28"/>
        </w:rPr>
        <w:t>например, предоставление детского удерживающего устройства, навигатора</w:t>
      </w:r>
      <w:r w:rsidR="004D4E1E" w:rsidRPr="004802A5">
        <w:rPr>
          <w:rFonts w:ascii="Times New Roman" w:hAnsi="Times New Roman"/>
          <w:sz w:val="28"/>
          <w:szCs w:val="28"/>
        </w:rPr>
        <w:t>)</w:t>
      </w:r>
      <w:r w:rsidR="003A2504" w:rsidRPr="004802A5">
        <w:rPr>
          <w:rFonts w:ascii="Times New Roman" w:hAnsi="Times New Roman"/>
          <w:sz w:val="28"/>
          <w:szCs w:val="28"/>
        </w:rPr>
        <w:t>.</w:t>
      </w:r>
    </w:p>
    <w:p w:rsidR="004D4E1E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2A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</w:r>
      <w:r w:rsidR="004D4E1E" w:rsidRPr="004802A5">
        <w:rPr>
          <w:rFonts w:ascii="Times New Roman" w:hAnsi="Times New Roman"/>
          <w:b/>
          <w:sz w:val="28"/>
          <w:szCs w:val="28"/>
        </w:rPr>
        <w:t xml:space="preserve">Какая информация предоставляется перевозчиком при оказании услуг такси? </w:t>
      </w:r>
    </w:p>
    <w:p w:rsidR="004802A5" w:rsidRDefault="004D4E1E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До подачи такси пассажиру обязаны сообщить: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4E1E" w:rsidRPr="004802A5">
        <w:rPr>
          <w:rFonts w:ascii="Times New Roman" w:hAnsi="Times New Roman"/>
          <w:sz w:val="28"/>
          <w:szCs w:val="28"/>
        </w:rPr>
        <w:t>номер принятого заказа</w:t>
      </w:r>
      <w:r>
        <w:rPr>
          <w:rFonts w:ascii="Times New Roman" w:hAnsi="Times New Roman"/>
          <w:sz w:val="28"/>
          <w:szCs w:val="28"/>
        </w:rPr>
        <w:t>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наименование перевозчика</w:t>
      </w:r>
      <w:r>
        <w:rPr>
          <w:rFonts w:ascii="Times New Roman" w:hAnsi="Times New Roman"/>
          <w:sz w:val="28"/>
          <w:szCs w:val="28"/>
        </w:rPr>
        <w:t>;</w:t>
      </w:r>
    </w:p>
    <w:p w:rsid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размер платы за перевозку легковым такси, причины ее возможного изменения</w:t>
      </w:r>
      <w:r w:rsidR="006F1D19">
        <w:rPr>
          <w:rFonts w:ascii="Times New Roman" w:hAnsi="Times New Roman"/>
          <w:sz w:val="28"/>
          <w:szCs w:val="28"/>
        </w:rPr>
        <w:t>;</w:t>
      </w:r>
    </w:p>
    <w:p w:rsid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исполнение дополнительных требований к перевозке</w:t>
      </w:r>
      <w:r>
        <w:rPr>
          <w:rFonts w:ascii="Times New Roman" w:hAnsi="Times New Roman"/>
          <w:sz w:val="28"/>
          <w:szCs w:val="28"/>
        </w:rPr>
        <w:t>;</w:t>
      </w:r>
    </w:p>
    <w:p w:rsidR="004D4E1E" w:rsidRPr="004802A5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планируемое время прибытия легкового такси.</w:t>
      </w:r>
    </w:p>
    <w:p w:rsidR="005F47B9" w:rsidRPr="004802A5" w:rsidRDefault="005F47B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D19" w:rsidRDefault="004D4E1E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Информация для пассажиров по прибытии такси:</w:t>
      </w:r>
    </w:p>
    <w:p w:rsid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4E1E" w:rsidRPr="004802A5">
        <w:rPr>
          <w:rFonts w:ascii="Times New Roman" w:hAnsi="Times New Roman"/>
          <w:sz w:val="28"/>
          <w:szCs w:val="28"/>
        </w:rPr>
        <w:t>местонахождение</w:t>
      </w:r>
      <w:r>
        <w:rPr>
          <w:rFonts w:ascii="Times New Roman" w:hAnsi="Times New Roman"/>
          <w:sz w:val="28"/>
          <w:szCs w:val="28"/>
        </w:rPr>
        <w:t>;</w:t>
      </w:r>
    </w:p>
    <w:p w:rsid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государственный регистрационный номер</w:t>
      </w:r>
      <w:r>
        <w:rPr>
          <w:rFonts w:ascii="Times New Roman" w:hAnsi="Times New Roman"/>
          <w:sz w:val="28"/>
          <w:szCs w:val="28"/>
        </w:rPr>
        <w:t>;</w:t>
      </w:r>
    </w:p>
    <w:p w:rsid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4E1E" w:rsidRPr="004802A5">
        <w:rPr>
          <w:rFonts w:ascii="Times New Roman" w:hAnsi="Times New Roman"/>
          <w:sz w:val="28"/>
          <w:szCs w:val="28"/>
        </w:rPr>
        <w:t>марку и цвет кузова легкового такси</w:t>
      </w:r>
      <w:r>
        <w:rPr>
          <w:rFonts w:ascii="Times New Roman" w:hAnsi="Times New Roman"/>
          <w:sz w:val="28"/>
          <w:szCs w:val="28"/>
        </w:rPr>
        <w:t>;</w:t>
      </w:r>
    </w:p>
    <w:p w:rsid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фамилию, имя и отчество (при наличии) водителя</w:t>
      </w:r>
      <w:r>
        <w:rPr>
          <w:rFonts w:ascii="Times New Roman" w:hAnsi="Times New Roman"/>
          <w:sz w:val="28"/>
          <w:szCs w:val="28"/>
        </w:rPr>
        <w:t>;</w:t>
      </w:r>
    </w:p>
    <w:p w:rsidR="004D4E1E" w:rsidRPr="004802A5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4E1E" w:rsidRPr="004802A5">
        <w:rPr>
          <w:rFonts w:ascii="Times New Roman" w:hAnsi="Times New Roman"/>
          <w:sz w:val="28"/>
          <w:szCs w:val="28"/>
        </w:rPr>
        <w:t xml:space="preserve"> фактическое время прибытия легкового такси.</w:t>
      </w:r>
    </w:p>
    <w:p w:rsidR="004D4E1E" w:rsidRP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1D19">
        <w:rPr>
          <w:rFonts w:ascii="Times New Roman" w:hAnsi="Times New Roman"/>
          <w:b/>
          <w:sz w:val="28"/>
          <w:szCs w:val="28"/>
        </w:rPr>
        <w:t xml:space="preserve">4. </w:t>
      </w:r>
      <w:r w:rsidR="005F47B9" w:rsidRPr="006F1D19">
        <w:rPr>
          <w:rFonts w:ascii="Times New Roman" w:hAnsi="Times New Roman"/>
          <w:b/>
          <w:sz w:val="28"/>
          <w:szCs w:val="28"/>
        </w:rPr>
        <w:t xml:space="preserve">В какой форме заключаются договора при оказании услуг такси и </w:t>
      </w:r>
      <w:proofErr w:type="spellStart"/>
      <w:r w:rsidR="005F47B9" w:rsidRPr="006F1D19">
        <w:rPr>
          <w:rFonts w:ascii="Times New Roman" w:hAnsi="Times New Roman"/>
          <w:b/>
          <w:sz w:val="28"/>
          <w:szCs w:val="28"/>
        </w:rPr>
        <w:t>каршеринга</w:t>
      </w:r>
      <w:proofErr w:type="spellEnd"/>
      <w:r w:rsidR="005F47B9" w:rsidRPr="006F1D19">
        <w:rPr>
          <w:rFonts w:ascii="Times New Roman" w:hAnsi="Times New Roman"/>
          <w:b/>
          <w:sz w:val="28"/>
          <w:szCs w:val="28"/>
        </w:rPr>
        <w:t xml:space="preserve">? </w:t>
      </w:r>
    </w:p>
    <w:p w:rsidR="005F47B9" w:rsidRPr="004802A5" w:rsidRDefault="005F47B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lastRenderedPageBreak/>
        <w:t>Перевозка пассажиров и багажа легковым такси осуществляется на основании публичного договора фрахтования, заключенного в устной форме. Чек может быть выдан пассажиру такси в виде электронного документа или в бумажном виде.</w:t>
      </w:r>
    </w:p>
    <w:p w:rsidR="006F1D19" w:rsidRDefault="005F47B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 xml:space="preserve">Договор </w:t>
      </w:r>
      <w:proofErr w:type="spellStart"/>
      <w:r w:rsidRPr="004802A5">
        <w:rPr>
          <w:rFonts w:ascii="Times New Roman" w:hAnsi="Times New Roman"/>
          <w:sz w:val="28"/>
          <w:szCs w:val="28"/>
        </w:rPr>
        <w:t>каршеринга</w:t>
      </w:r>
      <w:proofErr w:type="spellEnd"/>
      <w:r w:rsidRPr="004802A5">
        <w:rPr>
          <w:rFonts w:ascii="Times New Roman" w:hAnsi="Times New Roman"/>
          <w:sz w:val="28"/>
          <w:szCs w:val="28"/>
        </w:rPr>
        <w:t xml:space="preserve"> </w:t>
      </w:r>
      <w:r w:rsidR="006F1D19">
        <w:rPr>
          <w:rFonts w:ascii="Times New Roman" w:hAnsi="Times New Roman"/>
          <w:sz w:val="28"/>
          <w:szCs w:val="28"/>
        </w:rPr>
        <w:t xml:space="preserve">заключается между организацией (индивидуальный предприниматель или юридическое лицо) и физическим лицом, использующим автомобиль для личных нужд, не связанных с извлечением прибыли и </w:t>
      </w:r>
      <w:r w:rsidRPr="004802A5">
        <w:rPr>
          <w:rFonts w:ascii="Times New Roman" w:hAnsi="Times New Roman"/>
          <w:sz w:val="28"/>
          <w:szCs w:val="28"/>
        </w:rPr>
        <w:t>должен быть заключен в письменной форме (</w:t>
      </w:r>
      <w:proofErr w:type="spellStart"/>
      <w:r w:rsidRPr="004802A5">
        <w:rPr>
          <w:rFonts w:ascii="Times New Roman" w:hAnsi="Times New Roman"/>
          <w:sz w:val="28"/>
          <w:szCs w:val="28"/>
        </w:rPr>
        <w:t>пп</w:t>
      </w:r>
      <w:proofErr w:type="spellEnd"/>
      <w:r w:rsidRPr="004802A5">
        <w:rPr>
          <w:rFonts w:ascii="Times New Roman" w:hAnsi="Times New Roman"/>
          <w:sz w:val="28"/>
          <w:szCs w:val="28"/>
        </w:rPr>
        <w:t xml:space="preserve">. 1 п. 1 ст. 161, ст. 643 ГК РФ). </w:t>
      </w:r>
    </w:p>
    <w:p w:rsidR="005F47B9" w:rsidRPr="004802A5" w:rsidRDefault="005F47B9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 xml:space="preserve">Это можно сделать разными способами, в том числе с помощью электронных либо иных </w:t>
      </w:r>
      <w:proofErr w:type="spellStart"/>
      <w:r w:rsidRPr="004802A5">
        <w:rPr>
          <w:rFonts w:ascii="Times New Roman" w:hAnsi="Times New Roman"/>
          <w:sz w:val="28"/>
          <w:szCs w:val="28"/>
        </w:rPr>
        <w:t>техсредств</w:t>
      </w:r>
      <w:proofErr w:type="spellEnd"/>
      <w:r w:rsidRPr="004802A5">
        <w:rPr>
          <w:rFonts w:ascii="Times New Roman" w:hAnsi="Times New Roman"/>
          <w:sz w:val="28"/>
          <w:szCs w:val="28"/>
        </w:rPr>
        <w:t>. В этом случае письменная форма считается соблюденной, если указанные средства позволяют воспроизвести на материальном носителе содержание договора в неизменном виде, в частности, при распечатывании. Договор считается подписанным, если использован любой способ, позволяющий определить выразившее волю лицо, например, отправка СМС-сообщения или заполнение электронной формы на сайте. Специальный способ определения такого лица может быть предусмотрен законом (иными правовыми актами) и соглашением сторон (п. 1 ст. 160 ГК РФ).</w:t>
      </w:r>
    </w:p>
    <w:p w:rsidR="009B7462" w:rsidRPr="006F1D19" w:rsidRDefault="006F1D19" w:rsidP="006F1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1D19">
        <w:rPr>
          <w:rFonts w:ascii="Times New Roman" w:hAnsi="Times New Roman"/>
          <w:b/>
          <w:sz w:val="28"/>
          <w:szCs w:val="28"/>
        </w:rPr>
        <w:t>5.</w:t>
      </w:r>
      <w:r w:rsidRPr="006F1D19">
        <w:rPr>
          <w:rFonts w:ascii="Times New Roman" w:hAnsi="Times New Roman"/>
          <w:b/>
          <w:sz w:val="28"/>
          <w:szCs w:val="28"/>
        </w:rPr>
        <w:tab/>
      </w:r>
      <w:r w:rsidR="009B7462" w:rsidRPr="006F1D19">
        <w:rPr>
          <w:rFonts w:ascii="Times New Roman" w:hAnsi="Times New Roman"/>
          <w:b/>
          <w:sz w:val="28"/>
          <w:szCs w:val="28"/>
        </w:rPr>
        <w:t xml:space="preserve">Что делать, если </w:t>
      </w:r>
      <w:r w:rsidR="004802A5" w:rsidRPr="006F1D19">
        <w:rPr>
          <w:rFonts w:ascii="Times New Roman" w:hAnsi="Times New Roman"/>
          <w:b/>
          <w:sz w:val="28"/>
          <w:szCs w:val="28"/>
        </w:rPr>
        <w:t xml:space="preserve">исполнителем услуг </w:t>
      </w:r>
      <w:r w:rsidR="009B7462" w:rsidRPr="006F1D19">
        <w:rPr>
          <w:rFonts w:ascii="Times New Roman" w:hAnsi="Times New Roman"/>
          <w:b/>
          <w:sz w:val="28"/>
          <w:szCs w:val="28"/>
        </w:rPr>
        <w:t>нарушены права потребителя?</w:t>
      </w:r>
    </w:p>
    <w:p w:rsidR="004802A5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Если исполнитель нарушил срок оказания услуги, потребитель по своему выбору вправе: назначить исполнителю новый срок; поручить оказание услуги третьим лицам за разумную цену и потребовать от исполнителя возмещения понесенных расходов; потребовать уменьшения цены за оказание услуги; отказаться от исполнения договора об оказании услуги.</w:t>
      </w:r>
    </w:p>
    <w:p w:rsidR="004802A5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Если потребителю не предоставлена полная достоверная информация о транспортном средстве, услуге, он вправе потребовать от исполнителя возмещения убытков, или в разумный срок отказаться от исполнения договора и потребовать возврата уплаченной за услугу суммы.</w:t>
      </w:r>
    </w:p>
    <w:p w:rsidR="003A2504" w:rsidRPr="004802A5" w:rsidRDefault="004802A5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Д</w:t>
      </w:r>
      <w:r w:rsidR="003A2504" w:rsidRPr="004802A5">
        <w:rPr>
          <w:rFonts w:ascii="Times New Roman" w:hAnsi="Times New Roman"/>
          <w:sz w:val="28"/>
          <w:szCs w:val="28"/>
        </w:rPr>
        <w:t>ля разрешения спора потребителю услуг необходимо обратиться к исполнителю с письменной претензией, в которой следует изложить свои требования. Вручить претензию необходимо в двух экземплярах лично исполнителю, либо направить ее по почте России на юридический адрес исполнителя заказным письмом с уведомлением о вручении и описью вложения. В случае невозможности разрешения спора с исполнителем в досудебном порядке, потребитель имеет право обратиться в суд.</w:t>
      </w:r>
    </w:p>
    <w:p w:rsidR="003A2504" w:rsidRP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Также можно обратиться с письменной жалобой в соответствующие надзорные органы:</w:t>
      </w:r>
    </w:p>
    <w:p w:rsidR="003A2504" w:rsidRP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В случае нарушений, связанных с транспортной безопасностью – в Федеральную службу по надзору в сфере транспорта</w:t>
      </w:r>
      <w:r w:rsidR="006F1D19">
        <w:rPr>
          <w:rFonts w:ascii="Times New Roman" w:hAnsi="Times New Roman"/>
          <w:sz w:val="28"/>
          <w:szCs w:val="28"/>
        </w:rPr>
        <w:t>.</w:t>
      </w:r>
    </w:p>
    <w:p w:rsidR="003A2504" w:rsidRP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 xml:space="preserve">При обмане или </w:t>
      </w:r>
      <w:r w:rsidR="006F1D19" w:rsidRPr="004802A5">
        <w:rPr>
          <w:rFonts w:ascii="Times New Roman" w:hAnsi="Times New Roman"/>
          <w:sz w:val="28"/>
          <w:szCs w:val="28"/>
        </w:rPr>
        <w:t>предоставлении неполной информации об услуге,</w:t>
      </w:r>
      <w:r w:rsidRPr="004802A5">
        <w:rPr>
          <w:rFonts w:ascii="Times New Roman" w:hAnsi="Times New Roman"/>
          <w:sz w:val="28"/>
          <w:szCs w:val="28"/>
        </w:rPr>
        <w:t xml:space="preserve"> или транспортном средстве - в </w:t>
      </w:r>
      <w:r w:rsidR="006F1D19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="006F1D1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6F1D19">
        <w:rPr>
          <w:rFonts w:ascii="Times New Roman" w:hAnsi="Times New Roman"/>
          <w:sz w:val="28"/>
          <w:szCs w:val="28"/>
        </w:rPr>
        <w:t xml:space="preserve"> по Республике Татарстан.</w:t>
      </w:r>
    </w:p>
    <w:p w:rsidR="003A2504" w:rsidRPr="004802A5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При отсутствии документов, подтверждающих оплату – в Федеральную налоговую службу</w:t>
      </w:r>
      <w:r w:rsidR="006F1D19">
        <w:rPr>
          <w:rFonts w:ascii="Times New Roman" w:hAnsi="Times New Roman"/>
          <w:sz w:val="28"/>
          <w:szCs w:val="28"/>
        </w:rPr>
        <w:t>.</w:t>
      </w:r>
    </w:p>
    <w:p w:rsidR="003A2504" w:rsidRDefault="003A2504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5">
        <w:rPr>
          <w:rFonts w:ascii="Times New Roman" w:hAnsi="Times New Roman"/>
          <w:sz w:val="28"/>
          <w:szCs w:val="28"/>
        </w:rPr>
        <w:t>Желаем вам приятной и безопасной поездки!</w:t>
      </w:r>
    </w:p>
    <w:p w:rsidR="00107112" w:rsidRPr="00107112" w:rsidRDefault="00107112" w:rsidP="001071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 РТ, 19.03.2024г.</w:t>
      </w:r>
      <w:bookmarkStart w:id="0" w:name="_GoBack"/>
      <w:bookmarkEnd w:id="0"/>
    </w:p>
    <w:p w:rsidR="00107112" w:rsidRDefault="00107112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112" w:rsidRPr="004802A5" w:rsidRDefault="00107112" w:rsidP="006F1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07112" w:rsidRPr="004802A5" w:rsidSect="00107112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A00B7"/>
    <w:multiLevelType w:val="hybridMultilevel"/>
    <w:tmpl w:val="3DAA247A"/>
    <w:lvl w:ilvl="0" w:tplc="FC2CD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4B0729"/>
    <w:multiLevelType w:val="multilevel"/>
    <w:tmpl w:val="D0C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00B11"/>
    <w:multiLevelType w:val="hybridMultilevel"/>
    <w:tmpl w:val="88C2FCCE"/>
    <w:lvl w:ilvl="0" w:tplc="98849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CB"/>
    <w:rsid w:val="00107112"/>
    <w:rsid w:val="003A2504"/>
    <w:rsid w:val="004802A5"/>
    <w:rsid w:val="004D4E1E"/>
    <w:rsid w:val="005F47B9"/>
    <w:rsid w:val="006E33CB"/>
    <w:rsid w:val="006F1D19"/>
    <w:rsid w:val="008613B3"/>
    <w:rsid w:val="00886B25"/>
    <w:rsid w:val="009B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3E55C-B2EE-461A-880F-1FCC3EBF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504"/>
    <w:rPr>
      <w:b/>
      <w:bCs/>
    </w:rPr>
  </w:style>
  <w:style w:type="paragraph" w:styleId="a4">
    <w:name w:val="Normal (Web)"/>
    <w:basedOn w:val="a"/>
    <w:uiPriority w:val="99"/>
    <w:semiHidden/>
    <w:unhideWhenUsed/>
    <w:rsid w:val="003A2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2024-03-12T05:29:00Z</dcterms:created>
  <dcterms:modified xsi:type="dcterms:W3CDTF">2024-03-19T08:02:00Z</dcterms:modified>
</cp:coreProperties>
</file>